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CM87"/>
        <w:spacing w:before="360" w:after="480" w:line="263" w:lineRule="atLeast"/>
        <w:jc w:val="right"/>
        <w:rPr>
          <w:sz w:val="32"/>
          <w:szCs w:val="32"/>
        </w:rPr>
      </w:pPr>
      <w:r>
        <w:rPr>
          <w:rtl w:val="0"/>
          <w:lang w:val="fr-FR"/>
        </w:rPr>
        <w:t xml:space="preserve">Poster </w:t>
      </w:r>
      <w:r>
        <w:rPr>
          <w:rtl w:val="0"/>
          <w:lang w:val="en-US"/>
        </w:rPr>
        <w:t xml:space="preserve"> ID </w:t>
      </w:r>
      <w:r>
        <w:rPr>
          <w:i w:val="1"/>
          <w:iCs w:val="1"/>
          <w:sz w:val="18"/>
          <w:szCs w:val="18"/>
          <w:rtl w:val="0"/>
          <w:lang w:val="en-US"/>
        </w:rPr>
        <w:t>(To be added by Programme Committee</w:t>
      </w:r>
      <w:r>
        <w:rPr>
          <w:rtl w:val="0"/>
          <w:lang w:val="en-US"/>
        </w:rPr>
        <w:t>)</w:t>
      </w:r>
    </w:p>
    <w:p>
      <w:pPr>
        <w:pStyle w:val="CM88"/>
        <w:tabs>
          <w:tab w:val="left" w:pos="8848"/>
        </w:tabs>
        <w:spacing w:after="560" w:line="340" w:lineRule="atLeast"/>
        <w:rPr>
          <w:b w:val="1"/>
          <w:bCs w:val="1"/>
          <w:smallCaps w:val="1"/>
          <w:sz w:val="23"/>
          <w:szCs w:val="23"/>
        </w:rPr>
      </w:pPr>
      <w:r>
        <w:rPr>
          <w:b w:val="1"/>
          <w:bCs w:val="1"/>
          <w:sz w:val="32"/>
          <w:szCs w:val="32"/>
          <w:rtl w:val="0"/>
          <w:lang w:val="en-US"/>
        </w:rPr>
        <w:t>Title of the Paper</w:t>
      </w:r>
    </w:p>
    <w:p>
      <w:pPr>
        <w:pStyle w:val="CM87"/>
        <w:spacing w:before="200" w:after="75" w:line="248" w:lineRule="atLeast"/>
        <w:ind w:right="663"/>
        <w:rPr>
          <w:i w:val="1"/>
          <w:iCs w:val="1"/>
          <w:sz w:val="20"/>
          <w:szCs w:val="20"/>
        </w:rPr>
      </w:pPr>
      <w:r>
        <w:rPr>
          <w:smallCaps w:val="1"/>
          <w:sz w:val="23"/>
          <w:szCs w:val="23"/>
          <w:rtl w:val="0"/>
          <w:lang w:val="en-US"/>
        </w:rPr>
        <w:t>Name1 Surname1, Name2 Surname2</w:t>
      </w:r>
      <w:r>
        <w:rPr>
          <w:smallCaps w:val="1"/>
          <w:sz w:val="23"/>
          <w:szCs w:val="23"/>
          <w:rtl w:val="0"/>
          <w:lang w:val="fr-FR"/>
        </w:rPr>
        <w:t xml:space="preserve">, </w:t>
      </w:r>
      <w:r>
        <w:rPr>
          <w:smallCaps w:val="1"/>
          <w:sz w:val="23"/>
          <w:szCs w:val="23"/>
          <w:rtl w:val="0"/>
          <w:lang w:val="en-US"/>
        </w:rPr>
        <w:t>Name3 Surname3</w:t>
      </w:r>
    </w:p>
    <w:p>
      <w:pPr>
        <w:pStyle w:val="CM13"/>
        <w:rPr>
          <w:sz w:val="20"/>
          <w:szCs w:val="20"/>
        </w:rPr>
      </w:pPr>
      <w:r>
        <w:rPr>
          <w:i w:val="1"/>
          <w:iCs w:val="1"/>
          <w:sz w:val="20"/>
          <w:szCs w:val="20"/>
          <w:rtl w:val="0"/>
          <w:lang w:val="en-US"/>
        </w:rPr>
        <w:t>Affiliation (Company / Institution)</w:t>
      </w:r>
    </w:p>
    <w:p>
      <w:pPr>
        <w:pStyle w:val="Normal.0"/>
        <w:rPr>
          <w:rFonts w:ascii="Warnock Pro" w:cs="Warnock Pro" w:hAnsi="Warnock Pro" w:eastAsia="Warnock Pro"/>
          <w:sz w:val="20"/>
          <w:szCs w:val="20"/>
        </w:rPr>
      </w:pPr>
      <w:r>
        <w:rPr>
          <w:rFonts w:ascii="Warnock Pro" w:cs="Warnock Pro" w:hAnsi="Warnock Pro" w:eastAsia="Warnock Pro"/>
          <w:sz w:val="20"/>
          <w:szCs w:val="20"/>
          <w:rtl w:val="0"/>
          <w:lang w:val="en-US"/>
        </w:rPr>
        <w:t>Address, City, Country</w:t>
      </w:r>
    </w:p>
    <w:p>
      <w:pPr>
        <w:pStyle w:val="Normal.0"/>
        <w:rPr>
          <w:smallCaps w:val="1"/>
          <w:sz w:val="23"/>
          <w:szCs w:val="23"/>
        </w:rPr>
      </w:pPr>
      <w:r>
        <w:rPr>
          <w:rFonts w:ascii="Warnock Pro" w:cs="Warnock Pro" w:hAnsi="Warnock Pro" w:eastAsia="Warnock Pro"/>
          <w:sz w:val="20"/>
          <w:szCs w:val="20"/>
          <w:rtl w:val="0"/>
          <w:lang w:val="en-US"/>
        </w:rPr>
        <w:t>email.address@domain.com,</w:t>
      </w:r>
      <w:r>
        <w:rPr>
          <w:rtl w:val="0"/>
          <w:lang w:val="en-US"/>
        </w:rPr>
        <w:t xml:space="preserve"> </w:t>
      </w:r>
      <w:r>
        <w:rPr>
          <w:rFonts w:ascii="Warnock Pro" w:cs="Warnock Pro" w:hAnsi="Warnock Pro" w:eastAsia="Warnock Pro"/>
          <w:sz w:val="20"/>
          <w:szCs w:val="20"/>
          <w:rtl w:val="0"/>
          <w:lang w:val="en-US"/>
        </w:rPr>
        <w:t>email.address@domain.com</w:t>
      </w:r>
    </w:p>
    <w:p>
      <w:pPr>
        <w:pStyle w:val="CM13"/>
        <w:rPr>
          <w:smallCaps w:val="1"/>
          <w:sz w:val="23"/>
          <w:szCs w:val="23"/>
          <w:lang w:val="en-US"/>
        </w:rPr>
      </w:pPr>
    </w:p>
    <w:p>
      <w:pPr>
        <w:pStyle w:val="CM13"/>
        <w:rPr>
          <w:sz w:val="20"/>
          <w:szCs w:val="20"/>
        </w:rPr>
      </w:pPr>
      <w:r>
        <w:rPr>
          <w:i w:val="1"/>
          <w:iCs w:val="1"/>
          <w:sz w:val="20"/>
          <w:szCs w:val="20"/>
          <w:rtl w:val="0"/>
          <w:lang w:val="en-US"/>
        </w:rPr>
        <w:t>Affiliation (Company / Institution)</w:t>
      </w:r>
    </w:p>
    <w:p>
      <w:pPr>
        <w:pStyle w:val="Normal.0"/>
        <w:rPr>
          <w:rFonts w:ascii="Warnock Pro" w:cs="Warnock Pro" w:hAnsi="Warnock Pro" w:eastAsia="Warnock Pro"/>
          <w:sz w:val="20"/>
          <w:szCs w:val="20"/>
        </w:rPr>
      </w:pPr>
      <w:r>
        <w:rPr>
          <w:rFonts w:ascii="Warnock Pro" w:cs="Warnock Pro" w:hAnsi="Warnock Pro" w:eastAsia="Warnock Pro"/>
          <w:sz w:val="20"/>
          <w:szCs w:val="20"/>
          <w:rtl w:val="0"/>
          <w:lang w:val="en-US"/>
        </w:rPr>
        <w:t>Address, City, Country</w:t>
      </w:r>
    </w:p>
    <w:p>
      <w:pPr>
        <w:pStyle w:val="Normal.0"/>
        <w:rPr>
          <w:sz w:val="20"/>
          <w:szCs w:val="20"/>
        </w:rPr>
      </w:pPr>
      <w:r>
        <w:rPr>
          <w:rFonts w:ascii="Warnock Pro" w:cs="Warnock Pro" w:hAnsi="Warnock Pro" w:eastAsia="Warnock Pro"/>
          <w:sz w:val="20"/>
          <w:szCs w:val="20"/>
          <w:rtl w:val="0"/>
          <w:lang w:val="en-US"/>
        </w:rPr>
        <w:t>email.address@domain.com</w:t>
      </w:r>
    </w:p>
    <w:p>
      <w:pPr>
        <w:pStyle w:val="CM87"/>
        <w:spacing w:after="75" w:line="263" w:lineRule="atLeast"/>
        <w:jc w:val="both"/>
        <w:rPr>
          <w:sz w:val="20"/>
          <w:szCs w:val="20"/>
          <w:lang w:val="en-US"/>
        </w:rPr>
      </w:pPr>
    </w:p>
    <w:p>
      <w:pPr>
        <w:pStyle w:val="Style CM87 + 10 pt"/>
        <w:jc w:val="both"/>
        <w:rPr>
          <w:b w:val="1"/>
          <w:bCs w:val="1"/>
          <w:sz w:val="30"/>
          <w:szCs w:val="30"/>
        </w:rPr>
      </w:pPr>
      <w:r>
        <w:rPr>
          <w:b w:val="1"/>
          <w:bCs w:val="1"/>
          <w:sz w:val="30"/>
          <w:szCs w:val="30"/>
          <w:rtl w:val="0"/>
          <w:lang w:val="fr-FR"/>
        </w:rPr>
        <w:t>Abstract (</w:t>
      </w:r>
      <w:r>
        <w:rPr>
          <w:b w:val="1"/>
          <w:bCs w:val="1"/>
          <w:rtl w:val="0"/>
          <w:lang w:val="fr-FR"/>
        </w:rPr>
        <w:t xml:space="preserve">min 400  </w:t>
      </w:r>
      <w:r>
        <w:rPr>
          <w:b w:val="1"/>
          <w:bCs w:val="1"/>
          <w:rtl w:val="0"/>
          <w:lang w:val="en-US"/>
        </w:rPr>
        <w:t>Words</w:t>
      </w:r>
      <w:r>
        <w:rPr>
          <w:b w:val="1"/>
          <w:bCs w:val="1"/>
          <w:rtl w:val="0"/>
          <w:lang w:val="fr-FR"/>
        </w:rPr>
        <w:t xml:space="preserve"> - max 500 Words</w:t>
      </w:r>
      <w:r>
        <w:rPr>
          <w:b w:val="1"/>
          <w:bCs w:val="1"/>
          <w:sz w:val="30"/>
          <w:szCs w:val="30"/>
          <w:rtl w:val="0"/>
          <w:lang w:val="fr-FR"/>
        </w:rPr>
        <w:t>)</w:t>
      </w:r>
    </w:p>
    <w:p>
      <w:pPr>
        <w:pStyle w:val="Style CM87 + 10 pt"/>
        <w:jc w:val="both"/>
        <w:rPr>
          <w:sz w:val="30"/>
          <w:szCs w:val="30"/>
        </w:rPr>
      </w:pPr>
      <w:r>
        <w:rPr>
          <w:sz w:val="30"/>
          <w:szCs w:val="30"/>
        </w:rPr>
        <w:tab/>
      </w:r>
    </w:p>
    <w:p>
      <w:pPr>
        <w:pStyle w:val="Style CM87 + 10 pt"/>
        <w:jc w:val="both"/>
        <w:rPr>
          <w:sz w:val="22"/>
          <w:szCs w:val="22"/>
        </w:rPr>
      </w:pPr>
      <w:r>
        <w:rPr>
          <w:sz w:val="30"/>
          <w:szCs w:val="30"/>
        </w:rPr>
        <w:tab/>
      </w:r>
      <w:r>
        <w:rPr>
          <w:sz w:val="22"/>
          <w:szCs w:val="22"/>
          <w:rtl w:val="0"/>
          <w:lang w:val="en-US"/>
        </w:rPr>
        <w:t>Line 1 Line Line 1 Line Line 1 Line Line 1 Line Line 1 Line Line 1 Line Line 1 Line Line 1 Line Line 1 Line Line 1 Line Line 1 Line Line 1 Line Line 1 Line Line 1 Line Line 1 Line Line 1 Line Line 1 Line Line 1 Line Line 1 Line Line 1 Line Line 1 Line Line 1 Line Line 1 Line Line 1 Line Line 1 Line Line 1 Line Line 1 Line Line 1 Line Line 1 Line Line 1 Line Line 1 Line Line 1 Line Line 1 Line Line 1 Line Line 1 Line Line 1 Line Line 1 Line Line 1 Line Line 1 Line Line 1 Line Line 1 Line Line 1 Line Line 1 Line Line 1 Line Line 1 Line Line 1 Line Line 1 Line Line 1 Line Line 1 Line Line 1 Line Line 1 Line Line 1 Line Line 1 Line Line 1 Line Line 1 Line Line 1 Line Line 1 Line Line 1 Line Line 1 Line Line 1 Line Line 1 Line Line 1 Line Line 1 Line Line 1 Line Line 1 Line Line 1 Line Line 1 Line Line 1 Line Line 1 Line Line 1 Line Line 1 Line Line 1 Line Line 1 Line Line 1 Line Line 1 Line Line 1 Line Line 1 Line Line 1 Line Line 1 Line Line 1 Line Line 1 Line Line 1 Line Line 1 Line Line 1 Line Line 1 Line Line 1 Line Line 1 Line Line 1 Line Line 1 Line Line 1 Line Line 1 Line Line 1 Line Line 1 Line Line 1 Line Line 1 Line Line 1 Line Line 1 Line Line 1 Line Line 1 Line Line 1 Line Line 1 Line Line 1 Line Line 1 Line Line 1 Line Line 1 Line Line 1 Line Line 1 Line Line 1 Line</w:t>
      </w:r>
    </w:p>
    <w:p>
      <w:pPr>
        <w:pStyle w:val="Style CM87 + 10 pt"/>
        <w:jc w:val="both"/>
        <w:rPr>
          <w:sz w:val="22"/>
          <w:szCs w:val="22"/>
        </w:rPr>
      </w:pPr>
      <w:r>
        <w:rPr>
          <w:sz w:val="30"/>
          <w:szCs w:val="30"/>
          <w:lang w:val="en-US"/>
        </w:rPr>
        <w:tab/>
      </w:r>
      <w:r>
        <w:rPr>
          <w:sz w:val="22"/>
          <w:szCs w:val="22"/>
          <w:rtl w:val="0"/>
          <w:lang w:val="en-US"/>
        </w:rPr>
        <w:t>Line 1 Line Line 1 Line Line 1 Line Line 1 Line Line 1 Line Line 1 Line Line 1 Line Line 1 Line Line 1 Line Line 1 Line Line 1 Line Line 1 Line Line 1 Line Line 1 Line Line 1 Line Line 1 Line Line 1 Line Line 1 Line Line 1 Line Line 1 Line Line 1 Line Line 1 Line Line 1 Line Line 1 Line Line 1 Line Line 1 Line Line 1 Line Line 1 Line Line 1 Line Line 1 Line Line 1 Line Line 1 Line Line 1 Line Line 1 Line Line 1 Line Line 1 Line Line 1 Line Line 1 Line Line 1 Line Line 1 Line Line 1 Line Line 1 Line Line 1 Line Line 1 Line Line 1 Line Line 1 Line Line 1 Line Line 1 Line Line 1 Line Line 1 Line Line 1 Line Line 1 Line Line 1 Line Line 1 Line Line 1 Line Line 1 Line Line 1 Line Line 1 Line Line 1 Line Line 1 Line Line 1 Line Line 1 Line Line 1 Line Line 1 Line Line 1 Line Line 1 Line Line 1 Line Line 1 Line Line 1 Line Line 1 Line Line 1 Line Line 1 Line Line 1 Line Line 1 Line Line 1 Line Line 1 Line Line 1 Line Line 1 Line Line 1 Line Line 1 Line Line 1 Line Line 1 Line Line 1 Line Line 1 Line Line 1 Line Line 1 Line Line 1 Line Line 1 Line Line 1 Line Line 1 Line Line 1 Line Line 1 Line Line 1 Line Line 1 Line Line 1 Line Line 1 Line Line 1 Line Line 1 Line Line 1 Line Line 1 Line Line 1 Line Line 1 Line Line 1 Line Line 1 Line Line 1 Line Line 1 Line Line 1 Line Line 1 Line</w:t>
      </w:r>
      <w:r>
        <w:rPr>
          <w:sz w:val="22"/>
          <w:szCs w:val="22"/>
          <w:rtl w:val="0"/>
          <w:lang w:val="fr-FR"/>
        </w:rPr>
        <w:t>.</w:t>
      </w:r>
    </w:p>
    <w:p>
      <w:pPr>
        <w:pStyle w:val="Style CM87 + 10 pt"/>
        <w:jc w:val="both"/>
      </w:pPr>
    </w:p>
    <w:p>
      <w:pPr>
        <w:pStyle w:val="Style CM87 + 10 pt"/>
        <w:jc w:val="both"/>
        <w:rPr>
          <w:b w:val="1"/>
          <w:bCs w:val="1"/>
          <w:i w:val="1"/>
          <w:iCs w:val="1"/>
        </w:rPr>
      </w:pPr>
    </w:p>
    <w:p>
      <w:pPr>
        <w:pStyle w:val="CM87"/>
        <w:spacing w:before="240" w:after="75" w:line="263" w:lineRule="atLeast"/>
        <w:jc w:val="both"/>
      </w:pPr>
      <w:r>
        <w:rPr>
          <w:b w:val="1"/>
          <w:bCs w:val="1"/>
          <w:i w:val="1"/>
          <w:iCs w:val="1"/>
          <w:sz w:val="22"/>
          <w:szCs w:val="22"/>
          <w:rtl w:val="0"/>
          <w:lang w:val="en-US"/>
        </w:rPr>
        <w:t>Keywords</w:t>
      </w:r>
      <w:r>
        <w:rPr>
          <w:i w:val="1"/>
          <w:iCs w:val="1"/>
          <w:sz w:val="20"/>
          <w:szCs w:val="20"/>
          <w:rtl w:val="0"/>
          <w:lang w:val="en-US"/>
        </w:rPr>
        <w:t>: keyword1, keyword2, keyword3, keyword4, keyword5, keyword6, keyword7</w:t>
      </w:r>
      <w:r>
        <w:rPr>
          <w:i w:val="1"/>
          <w:iCs w:val="1"/>
          <w:sz w:val="20"/>
          <w:szCs w:val="20"/>
          <w:rtl w:val="0"/>
          <w:lang w:val="fr-FR"/>
        </w:rPr>
        <w:t xml:space="preserve"> </w:t>
      </w:r>
      <w:r>
        <w:rPr>
          <w:b w:val="1"/>
          <w:bCs w:val="1"/>
          <w:i w:val="1"/>
          <w:iCs w:val="1"/>
          <w:sz w:val="20"/>
          <w:szCs w:val="20"/>
          <w:rtl w:val="0"/>
          <w:lang w:val="fr-FR"/>
        </w:rPr>
        <w:t>(10 max)</w:t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418" w:header="709" w:footer="709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Warnock Pro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Footer"/>
      <w:jc w:val="center"/>
    </w:pPr>
    <w:r>
      <w:rPr>
        <w:rtl w:val="0"/>
        <w:lang w:val="fr-FR"/>
      </w:rPr>
      <w:t xml:space="preserve">Poster </w:t>
    </w:r>
    <w:r>
      <w:rPr>
        <w:rFonts w:ascii="Warnock Pro" w:cs="Warnock Pro" w:hAnsi="Warnock Pro" w:eastAsia="Warnock Pro"/>
        <w:i w:val="1"/>
        <w:iCs w:val="1"/>
        <w:smallCaps w:val="1"/>
        <w:sz w:val="18"/>
        <w:szCs w:val="18"/>
        <w:rtl w:val="0"/>
        <w:lang w:val="en-US"/>
      </w:rPr>
      <w:t>Session</w:t>
    </w:r>
    <w:r>
      <w:rPr>
        <w:rFonts w:ascii="Warnock Pro" w:cs="Warnock Pro" w:hAnsi="Warnock Pro" w:eastAsia="Warnock Pro"/>
        <w:i w:val="1"/>
        <w:iCs w:val="1"/>
        <w:sz w:val="18"/>
        <w:szCs w:val="18"/>
        <w:rtl w:val="0"/>
        <w:lang w:val="en-US"/>
      </w:rPr>
      <w:t xml:space="preserve"> X: Tiltle of Session X (To be added by Programme Committee)</w:t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"/>
      <w:jc w:val="center"/>
    </w:pPr>
    <w:r>
      <w:rPr>
        <w:rFonts w:ascii="Warnock Pro" w:cs="Warnock Pro" w:hAnsi="Warnock Pro" w:eastAsia="Warnock Pro"/>
        <w:smallCaps w:val="1"/>
        <w:sz w:val="18"/>
        <w:szCs w:val="18"/>
        <w:rtl w:val="0"/>
        <w:lang w:val="en-US"/>
      </w:rPr>
      <w:t>The International Conference on Advanced Intelligent Systems for Sustainable Development</w:t>
    </w:r>
    <w:r>
      <w:rPr>
        <w:rFonts w:ascii="Warnock Pro" w:cs="Warnock Pro" w:hAnsi="Warnock Pro" w:eastAsia="Warnock Pro"/>
        <w:smallCaps w:val="1"/>
        <w:sz w:val="18"/>
        <w:szCs w:val="18"/>
        <w:rtl w:val="0"/>
        <w:lang w:val="fr-FR"/>
      </w:rPr>
      <w:t xml:space="preserve"> - AI2SD</w:t>
    </w:r>
    <w:r>
      <w:rPr>
        <w:rFonts w:ascii="Warnock Pro" w:cs="Warnock Pro" w:hAnsi="Warnock Pro" w:eastAsia="Warnock Pro"/>
        <w:smallCaps w:val="1"/>
        <w:sz w:val="18"/>
        <w:szCs w:val="18"/>
        <w:rtl w:val="0"/>
        <w:lang w:val="fr-FR"/>
      </w:rPr>
      <w:t>’</w:t>
    </w:r>
    <w:r>
      <w:rPr>
        <w:rFonts w:ascii="Warnock Pro" w:cs="Warnock Pro" w:hAnsi="Warnock Pro" w:eastAsia="Warnock Pro"/>
        <w:smallCaps w:val="1"/>
        <w:sz w:val="18"/>
        <w:szCs w:val="18"/>
        <w:rtl w:val="0"/>
        <w:lang w:val="fr-FR"/>
      </w:rPr>
      <w:t>201</w:t>
    </w:r>
    <w:r>
      <w:rPr>
        <w:rFonts w:ascii="Warnock Pro" w:cs="Warnock Pro" w:hAnsi="Warnock Pro" w:eastAsia="Warnock Pro"/>
        <w:smallCaps w:val="1"/>
        <w:sz w:val="18"/>
        <w:szCs w:val="18"/>
        <w:rtl w:val="0"/>
        <w:lang w:val="fr-FR"/>
      </w:rPr>
      <w:t>9</w:t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08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1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n-US"/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1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fr-FR"/>
    </w:rPr>
  </w:style>
  <w:style w:type="paragraph" w:styleId="CM87">
    <w:name w:val="CM87"/>
    <w:next w:val="Normal.0"/>
    <w:pPr>
      <w:keepNext w:val="0"/>
      <w:keepLines w:val="0"/>
      <w:pageBreakBefore w:val="0"/>
      <w:widowControl w:val="0"/>
      <w:shd w:val="clear" w:color="auto" w:fill="auto"/>
      <w:suppressAutoHyphens w:val="1"/>
      <w:bidi w:val="0"/>
      <w:spacing w:before="0" w:after="0" w:line="240" w:lineRule="auto"/>
      <w:ind w:left="0" w:right="0" w:firstLine="0"/>
      <w:jc w:val="left"/>
      <w:outlineLvl w:val="9"/>
    </w:pPr>
    <w:rPr>
      <w:rFonts w:ascii="Warnock Pro" w:cs="Warnock Pro" w:hAnsi="Warnock Pro" w:eastAsia="Warnock Pro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fr-FR"/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fr-FR"/>
    </w:rPr>
  </w:style>
  <w:style w:type="paragraph" w:styleId="CM88">
    <w:name w:val="CM88"/>
    <w:next w:val="Normal.0"/>
    <w:pPr>
      <w:keepNext w:val="0"/>
      <w:keepLines w:val="0"/>
      <w:pageBreakBefore w:val="0"/>
      <w:widowControl w:val="0"/>
      <w:shd w:val="clear" w:color="auto" w:fill="auto"/>
      <w:suppressAutoHyphens w:val="1"/>
      <w:bidi w:val="0"/>
      <w:spacing w:before="0" w:after="0" w:line="240" w:lineRule="auto"/>
      <w:ind w:left="0" w:right="0" w:firstLine="0"/>
      <w:jc w:val="left"/>
      <w:outlineLvl w:val="9"/>
    </w:pPr>
    <w:rPr>
      <w:rFonts w:ascii="Warnock Pro" w:cs="Warnock Pro" w:hAnsi="Warnock Pro" w:eastAsia="Warnock Pro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n-US"/>
    </w:rPr>
  </w:style>
  <w:style w:type="paragraph" w:styleId="CM13">
    <w:name w:val="CM13"/>
    <w:next w:val="Normal.0"/>
    <w:pPr>
      <w:keepNext w:val="0"/>
      <w:keepLines w:val="0"/>
      <w:pageBreakBefore w:val="0"/>
      <w:widowControl w:val="0"/>
      <w:shd w:val="clear" w:color="auto" w:fill="auto"/>
      <w:suppressAutoHyphens w:val="1"/>
      <w:bidi w:val="0"/>
      <w:spacing w:before="0" w:after="0" w:line="243" w:lineRule="atLeast"/>
      <w:ind w:left="0" w:right="0" w:firstLine="0"/>
      <w:jc w:val="left"/>
      <w:outlineLvl w:val="9"/>
    </w:pPr>
    <w:rPr>
      <w:rFonts w:ascii="Warnock Pro" w:cs="Warnock Pro" w:hAnsi="Warnock Pro" w:eastAsia="Warnock Pro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n-US"/>
    </w:rPr>
  </w:style>
  <w:style w:type="paragraph" w:styleId="Style CM87 + 10 pt">
    <w:name w:val="Style CM87 + 10 pt"/>
    <w:next w:val="Style CM87 + 10 pt"/>
    <w:pPr>
      <w:keepNext w:val="0"/>
      <w:keepLines w:val="0"/>
      <w:pageBreakBefore w:val="0"/>
      <w:widowControl w:val="0"/>
      <w:shd w:val="clear" w:color="auto" w:fill="auto"/>
      <w:suppressAutoHyphens w:val="1"/>
      <w:bidi w:val="0"/>
      <w:spacing w:before="0" w:after="0" w:line="240" w:lineRule="auto"/>
      <w:ind w:left="0" w:right="0" w:firstLine="0"/>
      <w:jc w:val="left"/>
      <w:outlineLvl w:val="9"/>
    </w:pPr>
    <w:rPr>
      <w:rFonts w:ascii="Warnock Pro" w:cs="Warnock Pro" w:hAnsi="Warnock Pro" w:eastAsia="Warnock Pro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vertAlign w:val="baseline"/>
      <w:lang w:val="en-US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